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1CBF" w14:textId="77777777" w:rsidR="005332B1" w:rsidRDefault="005332B1">
      <w:pPr>
        <w:spacing w:line="14" w:lineRule="exact"/>
        <w:sectPr w:rsidR="005332B1" w:rsidSect="005A6CB2">
          <w:pgSz w:w="11900" w:h="16840"/>
          <w:pgMar w:top="568" w:right="0" w:bottom="875" w:left="0" w:header="0" w:footer="3" w:gutter="0"/>
          <w:pgNumType w:start="1"/>
          <w:cols w:space="720"/>
          <w:noEndnote/>
          <w:docGrid w:linePitch="360"/>
        </w:sectPr>
      </w:pPr>
    </w:p>
    <w:p w14:paraId="7432AB4B" w14:textId="049A4C1C" w:rsidR="005332B1" w:rsidRDefault="005332B1">
      <w:pPr>
        <w:spacing w:line="14" w:lineRule="exact"/>
      </w:pPr>
    </w:p>
    <w:p w14:paraId="2E9C1A32" w14:textId="46B321D1" w:rsidR="005A6CB2" w:rsidRDefault="005A6CB2">
      <w:pPr>
        <w:pStyle w:val="a4"/>
        <w:shd w:val="clear" w:color="auto" w:fill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2532E1" wp14:editId="6B1DC76A">
            <wp:extent cx="443190" cy="601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764" cy="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24944" w14:textId="18C58D1E" w:rsidR="005332B1" w:rsidRDefault="00E356EB">
      <w:pPr>
        <w:pStyle w:val="a4"/>
        <w:shd w:val="clear" w:color="auto" w:fill="auto"/>
        <w:jc w:val="center"/>
      </w:pPr>
      <w:r>
        <w:rPr>
          <w:b/>
          <w:bCs/>
        </w:rPr>
        <w:t>ВОЛОДАРСЬКА СЕЛИЩНА РАДА</w:t>
      </w:r>
      <w:r>
        <w:rPr>
          <w:b/>
          <w:bCs/>
        </w:rPr>
        <w:br/>
        <w:t>Білоцерківського району</w:t>
      </w:r>
      <w:r>
        <w:rPr>
          <w:b/>
          <w:bCs/>
        </w:rPr>
        <w:br/>
        <w:t>Київської області</w:t>
      </w:r>
      <w:r>
        <w:rPr>
          <w:b/>
          <w:bCs/>
        </w:rPr>
        <w:br/>
        <w:t>ВІДДІЛ ОСВІТИ</w:t>
      </w:r>
    </w:p>
    <w:p w14:paraId="42219AA2" w14:textId="4311F6AF" w:rsidR="005332B1" w:rsidRDefault="00081CD0" w:rsidP="00081CD0">
      <w:pPr>
        <w:pStyle w:val="10"/>
        <w:keepNext/>
        <w:keepLines/>
        <w:shd w:val="clear" w:color="auto" w:fill="auto"/>
        <w:spacing w:after="300"/>
      </w:pPr>
      <w:bookmarkStart w:id="0" w:name="bookmark2"/>
      <w:r>
        <w:t xml:space="preserve">                                                            </w:t>
      </w:r>
      <w:r w:rsidR="00E356EB">
        <w:t>НАКАЗ</w:t>
      </w:r>
      <w:bookmarkEnd w:id="0"/>
    </w:p>
    <w:p w14:paraId="1E360608" w14:textId="61F41AE3" w:rsidR="005332B1" w:rsidRDefault="005A6CB2" w:rsidP="00224112">
      <w:pPr>
        <w:pStyle w:val="10"/>
        <w:keepNext/>
        <w:keepLines/>
        <w:shd w:val="clear" w:color="auto" w:fill="auto"/>
        <w:spacing w:after="600"/>
        <w:ind w:left="0"/>
      </w:pPr>
      <w:r>
        <w:rPr>
          <w:noProof/>
        </w:rPr>
        <w:drawing>
          <wp:inline distT="0" distB="0" distL="0" distR="0" wp14:anchorId="59B1C185" wp14:editId="1359F352">
            <wp:extent cx="1454461" cy="403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4461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3"/>
      <w:r>
        <w:rPr>
          <w:b w:val="0"/>
          <w:bCs w:val="0"/>
        </w:rPr>
        <w:t xml:space="preserve">                             </w:t>
      </w:r>
      <w:r w:rsidR="00E356EB">
        <w:t>смт Володарка</w:t>
      </w:r>
      <w:bookmarkEnd w:id="1"/>
    </w:p>
    <w:p w14:paraId="199217D5" w14:textId="77777777" w:rsidR="005332B1" w:rsidRDefault="00E356EB">
      <w:pPr>
        <w:pStyle w:val="10"/>
        <w:keepNext/>
        <w:keepLines/>
        <w:shd w:val="clear" w:color="auto" w:fill="auto"/>
        <w:spacing w:after="0"/>
        <w:ind w:left="0"/>
      </w:pPr>
      <w:bookmarkStart w:id="2" w:name="bookmark4"/>
      <w:r>
        <w:t>Про затвердження плану заходів</w:t>
      </w:r>
      <w:bookmarkEnd w:id="2"/>
    </w:p>
    <w:p w14:paraId="14A8FF54" w14:textId="77777777" w:rsidR="005332B1" w:rsidRDefault="00E356EB">
      <w:pPr>
        <w:pStyle w:val="a4"/>
        <w:shd w:val="clear" w:color="auto" w:fill="auto"/>
        <w:spacing w:after="0"/>
      </w:pPr>
      <w:r>
        <w:rPr>
          <w:b/>
          <w:bCs/>
        </w:rPr>
        <w:t>у закладах освіти Володарської</w:t>
      </w:r>
    </w:p>
    <w:p w14:paraId="3257EECA" w14:textId="77777777" w:rsidR="005332B1" w:rsidRDefault="00E356EB">
      <w:pPr>
        <w:pStyle w:val="a4"/>
        <w:shd w:val="clear" w:color="auto" w:fill="auto"/>
        <w:spacing w:after="0"/>
      </w:pPr>
      <w:r>
        <w:rPr>
          <w:b/>
          <w:bCs/>
        </w:rPr>
        <w:t>селищної ради до 35-х роковин</w:t>
      </w:r>
    </w:p>
    <w:p w14:paraId="72709AD7" w14:textId="77777777" w:rsidR="005332B1" w:rsidRDefault="00E356EB">
      <w:pPr>
        <w:pStyle w:val="a4"/>
        <w:shd w:val="clear" w:color="auto" w:fill="auto"/>
      </w:pPr>
      <w:r>
        <w:rPr>
          <w:b/>
          <w:bCs/>
        </w:rPr>
        <w:t>Чорнобильської катастрофи</w:t>
      </w:r>
    </w:p>
    <w:p w14:paraId="64F113AD" w14:textId="77777777" w:rsidR="005332B1" w:rsidRDefault="00E356EB">
      <w:pPr>
        <w:pStyle w:val="a4"/>
        <w:shd w:val="clear" w:color="auto" w:fill="auto"/>
        <w:ind w:firstLine="720"/>
        <w:jc w:val="both"/>
      </w:pPr>
      <w:r>
        <w:t>На виконання Указу Президента України від 09 грудня 2020 року № 556 «Про невідкладні заходи щодо забезпечення екологічної безпеки та підготовку заходів до 35-х роковин Чорнобильської катастрофи», наказу департаменту освіти і науки Київської обласної державної адміністрації від 01 березня 2021 року № 34 «Про затвердження плану заходів у закладах освіти Київської області до 35-х роковин Чорнобильської катастрофи»,</w:t>
      </w:r>
    </w:p>
    <w:p w14:paraId="0F8CD181" w14:textId="77777777" w:rsidR="005332B1" w:rsidRDefault="00E356EB">
      <w:pPr>
        <w:pStyle w:val="10"/>
        <w:keepNext/>
        <w:keepLines/>
        <w:shd w:val="clear" w:color="auto" w:fill="auto"/>
        <w:spacing w:after="300"/>
        <w:ind w:left="0"/>
      </w:pPr>
      <w:bookmarkStart w:id="3" w:name="bookmark5"/>
      <w:r>
        <w:t>НАКАЗУЮ:</w:t>
      </w:r>
      <w:bookmarkEnd w:id="3"/>
    </w:p>
    <w:p w14:paraId="284E0CCB" w14:textId="77777777" w:rsidR="005332B1" w:rsidRDefault="00E356EB" w:rsidP="005A6CB2">
      <w:pPr>
        <w:pStyle w:val="a4"/>
        <w:numPr>
          <w:ilvl w:val="0"/>
          <w:numId w:val="1"/>
        </w:numPr>
        <w:shd w:val="clear" w:color="auto" w:fill="auto"/>
        <w:tabs>
          <w:tab w:val="left" w:pos="1093"/>
        </w:tabs>
        <w:spacing w:after="0"/>
        <w:ind w:firstLine="720"/>
      </w:pPr>
      <w:r>
        <w:t>Затвердити план заходів у закладах освіти Володарської селищної ради до 35-х роковин Чорнобильської катастрофи (далі - План заходів), що додається.</w:t>
      </w:r>
    </w:p>
    <w:p w14:paraId="554D93CC" w14:textId="77777777" w:rsidR="005332B1" w:rsidRDefault="00E356EB" w:rsidP="005A6CB2">
      <w:pPr>
        <w:pStyle w:val="a4"/>
        <w:numPr>
          <w:ilvl w:val="0"/>
          <w:numId w:val="1"/>
        </w:numPr>
        <w:shd w:val="clear" w:color="auto" w:fill="auto"/>
        <w:tabs>
          <w:tab w:val="left" w:pos="1083"/>
        </w:tabs>
        <w:spacing w:after="0"/>
        <w:ind w:firstLine="720"/>
      </w:pPr>
      <w:r>
        <w:t>Керівникам закладів дошкільної, загальної середньої, інклюзивної та позашкільної освіти Володарської селищної ради:</w:t>
      </w:r>
    </w:p>
    <w:p w14:paraId="1C2BE0F6" w14:textId="77777777" w:rsidR="005332B1" w:rsidRDefault="00E356EB" w:rsidP="005A6CB2">
      <w:pPr>
        <w:pStyle w:val="a4"/>
        <w:shd w:val="clear" w:color="auto" w:fill="auto"/>
        <w:spacing w:after="0"/>
        <w:jc w:val="center"/>
      </w:pPr>
      <w:r>
        <w:t>1) забезпечити виконання Плану заходів, затвердженого цим</w:t>
      </w:r>
    </w:p>
    <w:p w14:paraId="5A620DC4" w14:textId="77777777" w:rsidR="005332B1" w:rsidRDefault="00E356EB" w:rsidP="005A6CB2">
      <w:pPr>
        <w:pStyle w:val="a4"/>
        <w:shd w:val="clear" w:color="auto" w:fill="auto"/>
        <w:spacing w:after="0"/>
      </w:pPr>
      <w:r>
        <w:t>наказом.</w:t>
      </w:r>
    </w:p>
    <w:p w14:paraId="7EB6EE38" w14:textId="77777777" w:rsidR="005332B1" w:rsidRDefault="00E356EB" w:rsidP="005A6CB2">
      <w:pPr>
        <w:pStyle w:val="a4"/>
        <w:shd w:val="clear" w:color="auto" w:fill="auto"/>
        <w:spacing w:after="0"/>
        <w:ind w:right="120"/>
        <w:jc w:val="center"/>
      </w:pPr>
      <w:r>
        <w:t>2) забезпечити висвітлення інформації про проведені заходи на</w:t>
      </w:r>
    </w:p>
    <w:p w14:paraId="510F4823" w14:textId="197EB093" w:rsidR="005A6CB2" w:rsidRDefault="00E356EB" w:rsidP="00081CD0">
      <w:pPr>
        <w:pStyle w:val="a4"/>
        <w:shd w:val="clear" w:color="auto" w:fill="auto"/>
      </w:pPr>
      <w:r>
        <w:t xml:space="preserve">офіційних </w:t>
      </w:r>
      <w:r>
        <w:rPr>
          <w:lang w:val="ru-RU" w:eastAsia="ru-RU" w:bidi="ru-RU"/>
        </w:rPr>
        <w:t xml:space="preserve">вебсайтах </w:t>
      </w:r>
      <w:r>
        <w:t>закладів осв</w:t>
      </w:r>
      <w:r w:rsidR="005A6CB2">
        <w:t>іти.</w:t>
      </w:r>
    </w:p>
    <w:p w14:paraId="0DBB91D9" w14:textId="32E171D9" w:rsidR="005A6CB2" w:rsidRDefault="005A6CB2" w:rsidP="00081CD0">
      <w:pPr>
        <w:pStyle w:val="a4"/>
        <w:shd w:val="clear" w:color="auto" w:fill="auto"/>
      </w:pPr>
      <w:r>
        <w:t xml:space="preserve">                 </w:t>
      </w:r>
      <w:r>
        <w:t>3) Контроль за виконанням цього наказу покласти на головного спеціаліста відділу освіти Володарської селищної ради</w:t>
      </w:r>
      <w:r w:rsidRPr="005A6CB2">
        <w:rPr>
          <w:noProof/>
        </w:rPr>
        <w:t xml:space="preserve"> </w:t>
      </w:r>
      <w:r>
        <w:t>.</w:t>
      </w:r>
    </w:p>
    <w:p w14:paraId="20D4A8A2" w14:textId="3407DC30" w:rsidR="005A6CB2" w:rsidRDefault="005A6CB2" w:rsidP="00081CD0">
      <w:pPr>
        <w:pStyle w:val="a4"/>
        <w:shd w:val="clear" w:color="auto" w:fill="auto"/>
      </w:pPr>
    </w:p>
    <w:p w14:paraId="17757638" w14:textId="11476CE9" w:rsidR="005A6CB2" w:rsidRDefault="005A6CB2" w:rsidP="00081CD0">
      <w:pPr>
        <w:pStyle w:val="a4"/>
        <w:shd w:val="clear" w:color="auto" w:fill="auto"/>
      </w:pPr>
      <w:r>
        <w:rPr>
          <w:noProof/>
        </w:rPr>
        <mc:AlternateContent>
          <mc:Choice Requires="wps">
            <w:drawing>
              <wp:anchor distT="3175" distB="0" distL="3360420" distR="114300" simplePos="0" relativeHeight="125829381" behindDoc="0" locked="0" layoutInCell="1" allowOverlap="1" wp14:anchorId="11BD8BEA" wp14:editId="46394EF9">
                <wp:simplePos x="0" y="0"/>
                <wp:positionH relativeFrom="page">
                  <wp:posOffset>4320540</wp:posOffset>
                </wp:positionH>
                <wp:positionV relativeFrom="paragraph">
                  <wp:posOffset>469900</wp:posOffset>
                </wp:positionV>
                <wp:extent cx="2206625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14BCD" w14:textId="77777777" w:rsidR="005332B1" w:rsidRDefault="00E356E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  <w:bookmarkStart w:id="4" w:name="bookmark1"/>
                            <w:r>
                              <w:t>Валентина РАФАЛЬСЬКА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8BEA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40.2pt;margin-top:37pt;width:173.75pt;height:18pt;z-index:125829381;visibility:visible;mso-wrap-style:square;mso-height-percent:0;mso-wrap-distance-left:264.6pt;mso-wrap-distance-top:.25pt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" filled="f" stroked="f">
                <v:textbox inset="0,0,0,0">
                  <w:txbxContent>
                    <w:p w14:paraId="43214BCD" w14:textId="77777777" w:rsidR="005332B1" w:rsidRDefault="00E356EB">
                      <w:pPr>
                        <w:pStyle w:val="10"/>
                        <w:keepNext/>
                        <w:keepLines/>
                        <w:shd w:val="clear" w:color="auto" w:fill="auto"/>
                        <w:spacing w:after="0"/>
                        <w:ind w:left="0"/>
                      </w:pPr>
                      <w:bookmarkStart w:id="5" w:name="bookmark1"/>
                      <w:r>
                        <w:t>Валентина РАФАЛЬСЬКА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5829378" behindDoc="0" locked="0" layoutInCell="1" allowOverlap="1" wp14:anchorId="3B515F4A" wp14:editId="5F236120">
            <wp:simplePos x="0" y="0"/>
            <wp:positionH relativeFrom="page">
              <wp:posOffset>2682240</wp:posOffset>
            </wp:positionH>
            <wp:positionV relativeFrom="paragraph">
              <wp:posOffset>118745</wp:posOffset>
            </wp:positionV>
            <wp:extent cx="134112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170" y="21035"/>
                <wp:lineTo x="21170" y="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112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3175" distL="114300" distR="4628515" simplePos="0" relativeHeight="125829379" behindDoc="0" locked="0" layoutInCell="1" allowOverlap="1" wp14:anchorId="08B4E40B" wp14:editId="456DF8B1">
                <wp:simplePos x="0" y="0"/>
                <wp:positionH relativeFrom="page">
                  <wp:posOffset>1074420</wp:posOffset>
                </wp:positionH>
                <wp:positionV relativeFrom="paragraph">
                  <wp:posOffset>440055</wp:posOffset>
                </wp:positionV>
                <wp:extent cx="938530" cy="3263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4BBDB9" w14:textId="77777777" w:rsidR="005332B1" w:rsidRDefault="00E356E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  <w:bookmarkStart w:id="6" w:name="bookmark0"/>
                            <w:r>
                              <w:t>Начальник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E40B" id="Shape 3" o:spid="_x0000_s1027" type="#_x0000_t202" style="position:absolute;margin-left:84.6pt;margin-top:34.65pt;width:73.9pt;height:25.7pt;z-index:125829379;visibility:visible;mso-wrap-style:square;mso-height-percent:0;mso-wrap-distance-left:9pt;mso-wrap-distance-top:0;mso-wrap-distance-right:364.45pt;mso-wrap-distance-bottom:.2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" filled="f" stroked="f">
                <v:textbox inset="0,0,0,0">
                  <w:txbxContent>
                    <w:p w14:paraId="044BBDB9" w14:textId="77777777" w:rsidR="005332B1" w:rsidRDefault="00E356EB">
                      <w:pPr>
                        <w:pStyle w:val="10"/>
                        <w:keepNext/>
                        <w:keepLines/>
                        <w:shd w:val="clear" w:color="auto" w:fill="auto"/>
                        <w:spacing w:after="0"/>
                        <w:ind w:left="0"/>
                      </w:pPr>
                      <w:bookmarkStart w:id="7" w:name="bookmark0"/>
                      <w:r>
                        <w:t>Начальник</w:t>
                      </w:r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436C2E" w14:textId="4516A868" w:rsidR="005A6CB2" w:rsidRDefault="005A6CB2" w:rsidP="00081CD0">
      <w:pPr>
        <w:pStyle w:val="a4"/>
        <w:shd w:val="clear" w:color="auto" w:fill="auto"/>
      </w:pPr>
    </w:p>
    <w:p w14:paraId="0C9AA8F7" w14:textId="77777777" w:rsidR="005A6CB2" w:rsidRDefault="005A6CB2" w:rsidP="00081CD0">
      <w:pPr>
        <w:pStyle w:val="a4"/>
        <w:shd w:val="clear" w:color="auto" w:fill="auto"/>
      </w:pPr>
    </w:p>
    <w:p w14:paraId="39589E2A" w14:textId="34596B4F" w:rsidR="005332B1" w:rsidRDefault="005A6CB2" w:rsidP="00081CD0">
      <w:pPr>
        <w:pStyle w:val="a4"/>
        <w:shd w:val="clear" w:color="auto" w:fill="auto"/>
      </w:pPr>
      <w:r>
        <w:t xml:space="preserve">               </w:t>
      </w:r>
      <w:r w:rsidR="00E356EB">
        <w:br w:type="page"/>
      </w:r>
    </w:p>
    <w:sectPr w:rsidR="005332B1" w:rsidSect="005A6CB2">
      <w:type w:val="continuous"/>
      <w:pgSz w:w="11900" w:h="16840"/>
      <w:pgMar w:top="426" w:right="473" w:bottom="875" w:left="1582" w:header="744" w:footer="4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FEE6" w14:textId="77777777" w:rsidR="006315A9" w:rsidRDefault="006315A9">
      <w:r>
        <w:separator/>
      </w:r>
    </w:p>
  </w:endnote>
  <w:endnote w:type="continuationSeparator" w:id="0">
    <w:p w14:paraId="037B9FCA" w14:textId="77777777" w:rsidR="006315A9" w:rsidRDefault="0063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3FB0" w14:textId="77777777" w:rsidR="006315A9" w:rsidRDefault="006315A9"/>
  </w:footnote>
  <w:footnote w:type="continuationSeparator" w:id="0">
    <w:p w14:paraId="3C64CBC5" w14:textId="77777777" w:rsidR="006315A9" w:rsidRDefault="006315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7723"/>
    <w:multiLevelType w:val="multilevel"/>
    <w:tmpl w:val="A162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B1"/>
    <w:rsid w:val="00081CD0"/>
    <w:rsid w:val="00224112"/>
    <w:rsid w:val="005332B1"/>
    <w:rsid w:val="005A6CB2"/>
    <w:rsid w:val="006315A9"/>
    <w:rsid w:val="00E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EF20"/>
  <w15:docId w15:val="{997DF827-F5A8-4C38-B445-C463F8DD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2021-03-25T09:53:00Z</dcterms:created>
  <dcterms:modified xsi:type="dcterms:W3CDTF">2021-03-25T09:53:00Z</dcterms:modified>
</cp:coreProperties>
</file>